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3F957" w14:textId="248373A4" w:rsidR="00FF74C2" w:rsidRPr="006A74FC" w:rsidRDefault="00FF74C2" w:rsidP="006A74F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hr-HR"/>
        </w:rPr>
      </w:pPr>
      <w:r w:rsidRPr="006A74FC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hr-HR"/>
        </w:rPr>
        <w:t>Privremeno premještanje stoke s područja pogođenih potresom –</w:t>
      </w:r>
    </w:p>
    <w:p w14:paraId="53400D89" w14:textId="0F117D3A" w:rsidR="00FF74C2" w:rsidRPr="006A74FC" w:rsidRDefault="00FF74C2" w:rsidP="00FF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hr-HR"/>
        </w:rPr>
      </w:pPr>
      <w:r w:rsidRPr="006A74FC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hr-HR"/>
        </w:rPr>
        <w:t>OBAVEZE POSJEDNIKA STOKE</w:t>
      </w:r>
    </w:p>
    <w:p w14:paraId="0B70576C" w14:textId="41C2D87A" w:rsidR="00FF74C2" w:rsidRPr="006A74FC" w:rsidRDefault="00FF74C2" w:rsidP="00FF7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hr-HR"/>
        </w:rPr>
      </w:pPr>
    </w:p>
    <w:p w14:paraId="6FD68C18" w14:textId="17F6E1DD" w:rsidR="00FF74C2" w:rsidRPr="006A74FC" w:rsidRDefault="00FF74C2" w:rsidP="00FF7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hr-HR"/>
        </w:rPr>
      </w:pPr>
      <w:r w:rsidRPr="006A74FC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hr-HR"/>
        </w:rPr>
        <w:t>U slučaju premještanj</w:t>
      </w:r>
      <w:r w:rsidR="0008435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hr-HR"/>
        </w:rPr>
        <w:t>a domaćih životinja potrebno je kontaktirati</w:t>
      </w:r>
      <w:r w:rsidRPr="006A74FC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hr-HR"/>
        </w:rPr>
        <w:t xml:space="preserve"> </w:t>
      </w:r>
      <w:r w:rsidR="0008435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hr-HR"/>
        </w:rPr>
        <w:t>niže navedene telefon</w:t>
      </w:r>
      <w:bookmarkStart w:id="0" w:name="_GoBack"/>
      <w:bookmarkEnd w:id="0"/>
      <w:r w:rsidRPr="006A74FC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hr-HR"/>
        </w:rPr>
        <w:t>e</w:t>
      </w:r>
      <w:r w:rsidRPr="006A74F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hr-HR"/>
        </w:rPr>
        <w:t>:</w:t>
      </w:r>
    </w:p>
    <w:p w14:paraId="3D79A84F" w14:textId="0FD0B57C" w:rsidR="00E5439F" w:rsidRPr="00175ABE" w:rsidRDefault="00E5439F" w:rsidP="00E543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3394"/>
        <w:gridCol w:w="1888"/>
        <w:gridCol w:w="1853"/>
        <w:gridCol w:w="1921"/>
      </w:tblGrid>
      <w:tr w:rsidR="00175ABE" w:rsidRPr="00175ABE" w14:paraId="33F4913B" w14:textId="77777777" w:rsidTr="00576C4E">
        <w:trPr>
          <w:trHeight w:val="340"/>
        </w:trPr>
        <w:tc>
          <w:tcPr>
            <w:tcW w:w="3394" w:type="dxa"/>
            <w:noWrap/>
            <w:vAlign w:val="center"/>
            <w:hideMark/>
          </w:tcPr>
          <w:p w14:paraId="24937807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Veterinarska organizacija</w:t>
            </w:r>
          </w:p>
        </w:tc>
        <w:tc>
          <w:tcPr>
            <w:tcW w:w="1888" w:type="dxa"/>
            <w:noWrap/>
            <w:vAlign w:val="center"/>
            <w:hideMark/>
          </w:tcPr>
          <w:p w14:paraId="48706BCD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Adresa</w:t>
            </w:r>
          </w:p>
        </w:tc>
        <w:tc>
          <w:tcPr>
            <w:tcW w:w="1853" w:type="dxa"/>
            <w:noWrap/>
            <w:vAlign w:val="center"/>
            <w:hideMark/>
          </w:tcPr>
          <w:p w14:paraId="1BE46759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Poštanski broj</w:t>
            </w:r>
          </w:p>
        </w:tc>
        <w:tc>
          <w:tcPr>
            <w:tcW w:w="1921" w:type="dxa"/>
            <w:noWrap/>
            <w:vAlign w:val="center"/>
            <w:hideMark/>
          </w:tcPr>
          <w:p w14:paraId="245D8CF0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Telefon</w:t>
            </w:r>
          </w:p>
        </w:tc>
      </w:tr>
      <w:tr w:rsidR="00175ABE" w:rsidRPr="00175ABE" w14:paraId="1B805233" w14:textId="77777777" w:rsidTr="00576C4E">
        <w:trPr>
          <w:trHeight w:val="340"/>
        </w:trPr>
        <w:tc>
          <w:tcPr>
            <w:tcW w:w="3394" w:type="dxa"/>
            <w:noWrap/>
            <w:vAlign w:val="center"/>
            <w:hideMark/>
          </w:tcPr>
          <w:p w14:paraId="48744732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ANIMA-VET d.o.o.</w:t>
            </w:r>
          </w:p>
        </w:tc>
        <w:tc>
          <w:tcPr>
            <w:tcW w:w="1888" w:type="dxa"/>
            <w:noWrap/>
            <w:vAlign w:val="center"/>
            <w:hideMark/>
          </w:tcPr>
          <w:p w14:paraId="2FDC1CEF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Sela 198</w:t>
            </w:r>
          </w:p>
        </w:tc>
        <w:tc>
          <w:tcPr>
            <w:tcW w:w="1853" w:type="dxa"/>
            <w:noWrap/>
            <w:vAlign w:val="center"/>
            <w:hideMark/>
          </w:tcPr>
          <w:p w14:paraId="2A4ED983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44273, Sela</w:t>
            </w:r>
          </w:p>
        </w:tc>
        <w:tc>
          <w:tcPr>
            <w:tcW w:w="1921" w:type="dxa"/>
            <w:noWrap/>
            <w:vAlign w:val="center"/>
            <w:hideMark/>
          </w:tcPr>
          <w:p w14:paraId="2DFB4484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044/713 107</w:t>
            </w:r>
          </w:p>
        </w:tc>
      </w:tr>
      <w:tr w:rsidR="00175ABE" w:rsidRPr="00175ABE" w14:paraId="59F9EA6E" w14:textId="77777777" w:rsidTr="00576C4E">
        <w:trPr>
          <w:trHeight w:val="340"/>
        </w:trPr>
        <w:tc>
          <w:tcPr>
            <w:tcW w:w="3394" w:type="dxa"/>
            <w:noWrap/>
            <w:vAlign w:val="center"/>
            <w:hideMark/>
          </w:tcPr>
          <w:p w14:paraId="24DE24A1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VETERINARSKA AMBULANTA GLINA d.o.o.</w:t>
            </w:r>
          </w:p>
        </w:tc>
        <w:tc>
          <w:tcPr>
            <w:tcW w:w="1888" w:type="dxa"/>
            <w:noWrap/>
            <w:vAlign w:val="center"/>
            <w:hideMark/>
          </w:tcPr>
          <w:p w14:paraId="792FED81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Franje </w:t>
            </w:r>
            <w:proofErr w:type="spellStart"/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Žužeka</w:t>
            </w:r>
            <w:proofErr w:type="spellEnd"/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23</w:t>
            </w:r>
          </w:p>
        </w:tc>
        <w:tc>
          <w:tcPr>
            <w:tcW w:w="1853" w:type="dxa"/>
            <w:noWrap/>
            <w:vAlign w:val="center"/>
            <w:hideMark/>
          </w:tcPr>
          <w:p w14:paraId="3EB776D5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44400, Glina</w:t>
            </w:r>
          </w:p>
        </w:tc>
        <w:tc>
          <w:tcPr>
            <w:tcW w:w="1921" w:type="dxa"/>
            <w:noWrap/>
            <w:vAlign w:val="center"/>
            <w:hideMark/>
          </w:tcPr>
          <w:p w14:paraId="1F56A4B8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044/882 060</w:t>
            </w:r>
          </w:p>
        </w:tc>
      </w:tr>
      <w:tr w:rsidR="00175ABE" w:rsidRPr="00175ABE" w14:paraId="299D7BCE" w14:textId="77777777" w:rsidTr="00576C4E">
        <w:trPr>
          <w:trHeight w:val="340"/>
        </w:trPr>
        <w:tc>
          <w:tcPr>
            <w:tcW w:w="3394" w:type="dxa"/>
            <w:noWrap/>
            <w:vAlign w:val="center"/>
            <w:hideMark/>
          </w:tcPr>
          <w:p w14:paraId="63A351A7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VETERINARSKA AMBULANTA TIN d.o.o.</w:t>
            </w:r>
          </w:p>
        </w:tc>
        <w:tc>
          <w:tcPr>
            <w:tcW w:w="1888" w:type="dxa"/>
            <w:noWrap/>
            <w:vAlign w:val="center"/>
            <w:hideMark/>
          </w:tcPr>
          <w:p w14:paraId="0B806FC1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Donji </w:t>
            </w:r>
            <w:proofErr w:type="spellStart"/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Kukuruzari</w:t>
            </w:r>
            <w:proofErr w:type="spellEnd"/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34</w:t>
            </w:r>
          </w:p>
        </w:tc>
        <w:tc>
          <w:tcPr>
            <w:tcW w:w="1853" w:type="dxa"/>
            <w:noWrap/>
            <w:vAlign w:val="center"/>
            <w:hideMark/>
          </w:tcPr>
          <w:p w14:paraId="594BEACC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44431, Donji </w:t>
            </w:r>
            <w:proofErr w:type="spellStart"/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Kukuruzari</w:t>
            </w:r>
            <w:proofErr w:type="spellEnd"/>
          </w:p>
        </w:tc>
        <w:tc>
          <w:tcPr>
            <w:tcW w:w="1921" w:type="dxa"/>
            <w:noWrap/>
            <w:vAlign w:val="center"/>
            <w:hideMark/>
          </w:tcPr>
          <w:p w14:paraId="507B69FA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044/857 036</w:t>
            </w:r>
          </w:p>
        </w:tc>
      </w:tr>
      <w:tr w:rsidR="00175ABE" w:rsidRPr="00175ABE" w14:paraId="19296CCB" w14:textId="77777777" w:rsidTr="00576C4E">
        <w:trPr>
          <w:trHeight w:val="340"/>
        </w:trPr>
        <w:tc>
          <w:tcPr>
            <w:tcW w:w="3394" w:type="dxa"/>
            <w:noWrap/>
            <w:vAlign w:val="center"/>
            <w:hideMark/>
          </w:tcPr>
          <w:p w14:paraId="19A35B77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VETERINARSKA STANICA GVOZD d.o.o.</w:t>
            </w:r>
          </w:p>
        </w:tc>
        <w:tc>
          <w:tcPr>
            <w:tcW w:w="1888" w:type="dxa"/>
            <w:noWrap/>
            <w:vAlign w:val="center"/>
            <w:hideMark/>
          </w:tcPr>
          <w:p w14:paraId="2AF89E9A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Karlovačka 55</w:t>
            </w:r>
          </w:p>
        </w:tc>
        <w:tc>
          <w:tcPr>
            <w:tcW w:w="1853" w:type="dxa"/>
            <w:noWrap/>
            <w:vAlign w:val="center"/>
            <w:hideMark/>
          </w:tcPr>
          <w:p w14:paraId="1EE94088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44410, Gvozd</w:t>
            </w:r>
          </w:p>
        </w:tc>
        <w:tc>
          <w:tcPr>
            <w:tcW w:w="1921" w:type="dxa"/>
            <w:noWrap/>
            <w:vAlign w:val="center"/>
            <w:hideMark/>
          </w:tcPr>
          <w:p w14:paraId="755D58ED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044/881 009</w:t>
            </w:r>
          </w:p>
        </w:tc>
      </w:tr>
      <w:tr w:rsidR="00175ABE" w:rsidRPr="00175ABE" w14:paraId="1EB27AA9" w14:textId="77777777" w:rsidTr="00576C4E">
        <w:trPr>
          <w:trHeight w:val="340"/>
        </w:trPr>
        <w:tc>
          <w:tcPr>
            <w:tcW w:w="3394" w:type="dxa"/>
            <w:noWrap/>
            <w:vAlign w:val="center"/>
            <w:hideMark/>
          </w:tcPr>
          <w:p w14:paraId="653F626A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VETERINARSKA STANICA KUTINA d.o.o.</w:t>
            </w:r>
          </w:p>
        </w:tc>
        <w:tc>
          <w:tcPr>
            <w:tcW w:w="1888" w:type="dxa"/>
            <w:noWrap/>
            <w:vAlign w:val="center"/>
            <w:hideMark/>
          </w:tcPr>
          <w:p w14:paraId="4BAF5EF7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Vladimira Nazora 61</w:t>
            </w:r>
          </w:p>
        </w:tc>
        <w:tc>
          <w:tcPr>
            <w:tcW w:w="1853" w:type="dxa"/>
            <w:noWrap/>
            <w:vAlign w:val="center"/>
            <w:hideMark/>
          </w:tcPr>
          <w:p w14:paraId="21DAF722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44320, Kutina</w:t>
            </w:r>
          </w:p>
        </w:tc>
        <w:tc>
          <w:tcPr>
            <w:tcW w:w="1921" w:type="dxa"/>
            <w:noWrap/>
            <w:vAlign w:val="center"/>
            <w:hideMark/>
          </w:tcPr>
          <w:p w14:paraId="68479F2D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044/680 421</w:t>
            </w:r>
          </w:p>
        </w:tc>
      </w:tr>
      <w:tr w:rsidR="00175ABE" w:rsidRPr="00175ABE" w14:paraId="35D770A6" w14:textId="77777777" w:rsidTr="00576C4E">
        <w:trPr>
          <w:trHeight w:val="340"/>
        </w:trPr>
        <w:tc>
          <w:tcPr>
            <w:tcW w:w="3394" w:type="dxa"/>
            <w:noWrap/>
            <w:vAlign w:val="center"/>
            <w:hideMark/>
          </w:tcPr>
          <w:p w14:paraId="40185BCB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VETERINARSKA STANICA NOVSKA d.o.o.</w:t>
            </w:r>
          </w:p>
        </w:tc>
        <w:tc>
          <w:tcPr>
            <w:tcW w:w="1888" w:type="dxa"/>
            <w:noWrap/>
            <w:vAlign w:val="center"/>
            <w:hideMark/>
          </w:tcPr>
          <w:p w14:paraId="01864FA5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Kralja Zvonimira 9</w:t>
            </w:r>
          </w:p>
        </w:tc>
        <w:tc>
          <w:tcPr>
            <w:tcW w:w="1853" w:type="dxa"/>
            <w:noWrap/>
            <w:vAlign w:val="center"/>
            <w:hideMark/>
          </w:tcPr>
          <w:p w14:paraId="18AA18B4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44330, Novska</w:t>
            </w:r>
          </w:p>
        </w:tc>
        <w:tc>
          <w:tcPr>
            <w:tcW w:w="1921" w:type="dxa"/>
            <w:noWrap/>
            <w:vAlign w:val="center"/>
            <w:hideMark/>
          </w:tcPr>
          <w:p w14:paraId="508267DD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044/600 130, 044/608 737</w:t>
            </w:r>
          </w:p>
        </w:tc>
      </w:tr>
      <w:tr w:rsidR="00175ABE" w:rsidRPr="00175ABE" w14:paraId="6B1DBA4C" w14:textId="77777777" w:rsidTr="00576C4E">
        <w:trPr>
          <w:trHeight w:val="340"/>
        </w:trPr>
        <w:tc>
          <w:tcPr>
            <w:tcW w:w="3394" w:type="dxa"/>
            <w:noWrap/>
            <w:vAlign w:val="center"/>
            <w:hideMark/>
          </w:tcPr>
          <w:p w14:paraId="25096CEB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VETERINARSKA STANICA PETRINJA d.o.o.</w:t>
            </w:r>
          </w:p>
        </w:tc>
        <w:tc>
          <w:tcPr>
            <w:tcW w:w="1888" w:type="dxa"/>
            <w:noWrap/>
            <w:vAlign w:val="center"/>
            <w:hideMark/>
          </w:tcPr>
          <w:p w14:paraId="75A43A53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Gajeva 40a</w:t>
            </w:r>
          </w:p>
        </w:tc>
        <w:tc>
          <w:tcPr>
            <w:tcW w:w="1853" w:type="dxa"/>
            <w:noWrap/>
            <w:vAlign w:val="center"/>
            <w:hideMark/>
          </w:tcPr>
          <w:p w14:paraId="385E82E1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44250, Petrinja</w:t>
            </w:r>
          </w:p>
        </w:tc>
        <w:tc>
          <w:tcPr>
            <w:tcW w:w="1921" w:type="dxa"/>
            <w:noWrap/>
            <w:vAlign w:val="center"/>
            <w:hideMark/>
          </w:tcPr>
          <w:p w14:paraId="1CCFCDFA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044/527 767, 044/815 252</w:t>
            </w:r>
          </w:p>
        </w:tc>
      </w:tr>
      <w:tr w:rsidR="00175ABE" w:rsidRPr="00175ABE" w14:paraId="5994E8BC" w14:textId="77777777" w:rsidTr="00576C4E">
        <w:trPr>
          <w:trHeight w:val="340"/>
        </w:trPr>
        <w:tc>
          <w:tcPr>
            <w:tcW w:w="3394" w:type="dxa"/>
            <w:noWrap/>
            <w:vAlign w:val="center"/>
            <w:hideMark/>
          </w:tcPr>
          <w:p w14:paraId="6E80E493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VETERINARSKA STANICA SISAK d.o.o.</w:t>
            </w:r>
          </w:p>
        </w:tc>
        <w:tc>
          <w:tcPr>
            <w:tcW w:w="1888" w:type="dxa"/>
            <w:noWrap/>
            <w:vAlign w:val="center"/>
            <w:hideMark/>
          </w:tcPr>
          <w:p w14:paraId="61CDDC0D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Zagrebačka 45</w:t>
            </w:r>
          </w:p>
        </w:tc>
        <w:tc>
          <w:tcPr>
            <w:tcW w:w="1853" w:type="dxa"/>
            <w:noWrap/>
            <w:vAlign w:val="center"/>
            <w:hideMark/>
          </w:tcPr>
          <w:p w14:paraId="317FDA48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44000, Sisak</w:t>
            </w:r>
          </w:p>
        </w:tc>
        <w:tc>
          <w:tcPr>
            <w:tcW w:w="1921" w:type="dxa"/>
            <w:noWrap/>
            <w:vAlign w:val="center"/>
            <w:hideMark/>
          </w:tcPr>
          <w:p w14:paraId="10E5C3CA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044/527 710</w:t>
            </w:r>
          </w:p>
        </w:tc>
      </w:tr>
      <w:tr w:rsidR="00175ABE" w:rsidRPr="00175ABE" w14:paraId="1CECB89E" w14:textId="77777777" w:rsidTr="00576C4E">
        <w:trPr>
          <w:trHeight w:val="340"/>
        </w:trPr>
        <w:tc>
          <w:tcPr>
            <w:tcW w:w="3394" w:type="dxa"/>
            <w:noWrap/>
            <w:vAlign w:val="center"/>
            <w:hideMark/>
          </w:tcPr>
          <w:p w14:paraId="40B151A8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VETMED d.o.o.</w:t>
            </w:r>
          </w:p>
        </w:tc>
        <w:tc>
          <w:tcPr>
            <w:tcW w:w="1888" w:type="dxa"/>
            <w:noWrap/>
            <w:vAlign w:val="center"/>
            <w:hideMark/>
          </w:tcPr>
          <w:p w14:paraId="6D96804E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Gornje selo 59</w:t>
            </w:r>
          </w:p>
        </w:tc>
        <w:tc>
          <w:tcPr>
            <w:tcW w:w="1853" w:type="dxa"/>
            <w:noWrap/>
            <w:vAlign w:val="center"/>
            <w:hideMark/>
          </w:tcPr>
          <w:p w14:paraId="41C52E37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44317, </w:t>
            </w:r>
            <w:proofErr w:type="spellStart"/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Popovača</w:t>
            </w:r>
            <w:proofErr w:type="spellEnd"/>
          </w:p>
        </w:tc>
        <w:tc>
          <w:tcPr>
            <w:tcW w:w="1921" w:type="dxa"/>
            <w:noWrap/>
            <w:vAlign w:val="center"/>
            <w:hideMark/>
          </w:tcPr>
          <w:p w14:paraId="448AD3D0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044/643 700</w:t>
            </w:r>
          </w:p>
        </w:tc>
      </w:tr>
      <w:tr w:rsidR="00175ABE" w:rsidRPr="00175ABE" w14:paraId="6131CE1C" w14:textId="77777777" w:rsidTr="00576C4E">
        <w:trPr>
          <w:trHeight w:val="340"/>
        </w:trPr>
        <w:tc>
          <w:tcPr>
            <w:tcW w:w="3394" w:type="dxa"/>
            <w:noWrap/>
            <w:vAlign w:val="center"/>
            <w:hideMark/>
          </w:tcPr>
          <w:p w14:paraId="40734803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VETERINARSKA STANICA VELIKA GORICA d.o.o.</w:t>
            </w:r>
          </w:p>
        </w:tc>
        <w:tc>
          <w:tcPr>
            <w:tcW w:w="1888" w:type="dxa"/>
            <w:noWrap/>
            <w:vAlign w:val="center"/>
            <w:hideMark/>
          </w:tcPr>
          <w:p w14:paraId="219E60ED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Sisačka 39</w:t>
            </w:r>
          </w:p>
        </w:tc>
        <w:tc>
          <w:tcPr>
            <w:tcW w:w="1853" w:type="dxa"/>
            <w:noWrap/>
            <w:vAlign w:val="center"/>
            <w:hideMark/>
          </w:tcPr>
          <w:p w14:paraId="53F922A9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10410, Velika Gorica</w:t>
            </w:r>
          </w:p>
        </w:tc>
        <w:tc>
          <w:tcPr>
            <w:tcW w:w="1921" w:type="dxa"/>
            <w:noWrap/>
            <w:vAlign w:val="center"/>
            <w:hideMark/>
          </w:tcPr>
          <w:p w14:paraId="17B3A0F0" w14:textId="77777777" w:rsidR="00175ABE" w:rsidRPr="00175ABE" w:rsidRDefault="00175ABE" w:rsidP="00175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75A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01/6221 263</w:t>
            </w:r>
          </w:p>
        </w:tc>
      </w:tr>
    </w:tbl>
    <w:p w14:paraId="4EBCE77B" w14:textId="77777777" w:rsidR="00175ABE" w:rsidRPr="00175ABE" w:rsidRDefault="00175ABE" w:rsidP="00175AB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r-HR"/>
        </w:rPr>
      </w:pPr>
    </w:p>
    <w:p w14:paraId="54CF022E" w14:textId="77777777" w:rsidR="00175ABE" w:rsidRPr="00175ABE" w:rsidRDefault="00175ABE" w:rsidP="00E543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3AC6B2" w14:textId="77777777" w:rsidR="00E5439F" w:rsidRPr="006A74FC" w:rsidRDefault="00E5439F" w:rsidP="00E5439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A74FC">
        <w:rPr>
          <w:rFonts w:ascii="Times New Roman" w:hAnsi="Times New Roman" w:cs="Times New Roman"/>
          <w:b/>
          <w:sz w:val="36"/>
          <w:szCs w:val="36"/>
        </w:rPr>
        <w:t>Prijavom i registracijom premještanja životinja na druge lokacije, životinje u JRDŽ-u moraju ostati registrirane na OIB trenutnog posjednika s potresom pogođenog područja.</w:t>
      </w:r>
    </w:p>
    <w:p w14:paraId="57D6CEA0" w14:textId="77777777" w:rsidR="00FF74C2" w:rsidRPr="006A74FC" w:rsidRDefault="00FF74C2" w:rsidP="00FF74C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sectPr w:rsidR="00FF74C2" w:rsidRPr="006A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34E"/>
    <w:multiLevelType w:val="hybridMultilevel"/>
    <w:tmpl w:val="C52467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D0AF4"/>
    <w:multiLevelType w:val="hybridMultilevel"/>
    <w:tmpl w:val="37ECADE4"/>
    <w:lvl w:ilvl="0" w:tplc="E6E21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3EC3"/>
    <w:multiLevelType w:val="hybridMultilevel"/>
    <w:tmpl w:val="74E6F6F4"/>
    <w:lvl w:ilvl="0" w:tplc="73ACE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12ACF"/>
    <w:multiLevelType w:val="hybridMultilevel"/>
    <w:tmpl w:val="483458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F25EA0"/>
    <w:multiLevelType w:val="hybridMultilevel"/>
    <w:tmpl w:val="FA72A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49"/>
    <w:rsid w:val="00084359"/>
    <w:rsid w:val="00142077"/>
    <w:rsid w:val="00175ABE"/>
    <w:rsid w:val="00205E0B"/>
    <w:rsid w:val="0027411A"/>
    <w:rsid w:val="003159F1"/>
    <w:rsid w:val="00384E9C"/>
    <w:rsid w:val="003D0085"/>
    <w:rsid w:val="00452D4C"/>
    <w:rsid w:val="004D6EF5"/>
    <w:rsid w:val="00587476"/>
    <w:rsid w:val="006341FB"/>
    <w:rsid w:val="006A74FC"/>
    <w:rsid w:val="006B524E"/>
    <w:rsid w:val="00713F17"/>
    <w:rsid w:val="007D2E8F"/>
    <w:rsid w:val="007E7CD5"/>
    <w:rsid w:val="00847CC8"/>
    <w:rsid w:val="00876549"/>
    <w:rsid w:val="00890A89"/>
    <w:rsid w:val="008E3CD4"/>
    <w:rsid w:val="0097738E"/>
    <w:rsid w:val="00996463"/>
    <w:rsid w:val="009C52FF"/>
    <w:rsid w:val="00A53D46"/>
    <w:rsid w:val="00A64FC9"/>
    <w:rsid w:val="00B45FA2"/>
    <w:rsid w:val="00E5439F"/>
    <w:rsid w:val="00F1006B"/>
    <w:rsid w:val="00F65C66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0E27"/>
  <w15:chartTrackingRefBased/>
  <w15:docId w15:val="{17BD3416-136A-4F53-897D-63D20B44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3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65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0A8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90A89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341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41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41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41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41F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1FB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17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7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Fatović</dc:creator>
  <cp:keywords/>
  <dc:description/>
  <cp:lastModifiedBy>Jelena Đugum</cp:lastModifiedBy>
  <cp:revision>2</cp:revision>
  <dcterms:created xsi:type="dcterms:W3CDTF">2021-01-07T13:36:00Z</dcterms:created>
  <dcterms:modified xsi:type="dcterms:W3CDTF">2021-01-07T13:36:00Z</dcterms:modified>
</cp:coreProperties>
</file>