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26" w:rsidRDefault="008E2CF6" w:rsidP="003B1774">
      <w:r>
        <w:t>3</w:t>
      </w:r>
      <w:r w:rsidR="00733720">
        <w:t>. Ocjenjivanje</w:t>
      </w:r>
      <w:r w:rsidR="00923051">
        <w:t xml:space="preserve"> vina </w:t>
      </w:r>
      <w:r w:rsidR="00733720">
        <w:t xml:space="preserve">autohtonih sorata vinove loze republike Hrvatske </w:t>
      </w:r>
      <w:r w:rsidR="00764458">
        <w:t xml:space="preserve">koje prethodi  Reviji vina hrvatskih </w:t>
      </w:r>
      <w:r w:rsidR="00733720">
        <w:t>autohtonih sorata „Vina od davnina“</w:t>
      </w:r>
      <w:r w:rsidR="00923051">
        <w:t xml:space="preserve"> </w:t>
      </w:r>
      <w:r w:rsidR="003D74CB">
        <w:t xml:space="preserve">održano je </w:t>
      </w:r>
      <w:r>
        <w:t>od 06. do 08. svibnja 2020</w:t>
      </w:r>
      <w:r w:rsidR="004568FD">
        <w:t xml:space="preserve">. godine </w:t>
      </w:r>
      <w:r w:rsidR="00E74BC0">
        <w:t xml:space="preserve"> </w:t>
      </w:r>
      <w:r w:rsidR="00571126">
        <w:t>u prostorima Ministarstva poljoprivrede u Buzinu</w:t>
      </w:r>
      <w:r w:rsidR="003F7700">
        <w:t>.</w:t>
      </w:r>
    </w:p>
    <w:p w:rsidR="00733720" w:rsidRDefault="00571126" w:rsidP="003B1774">
      <w:r>
        <w:t>Organizator ocjenjivanja bilo</w:t>
      </w:r>
      <w:r w:rsidR="00733720">
        <w:t xml:space="preserve"> je </w:t>
      </w:r>
      <w:r>
        <w:t>Ministarstvo poljoprivrede</w:t>
      </w:r>
      <w:r w:rsidR="00733720">
        <w:t xml:space="preserve"> uz pomoć suorganizatora i partnera </w:t>
      </w:r>
      <w:r>
        <w:t xml:space="preserve">Hrvatske agencije za poljoprivredu i hranu, </w:t>
      </w:r>
      <w:r w:rsidR="00733720">
        <w:t>Agronomskog fakulteta u Zagrebu, Instituta za poljoprivredu i turizam u Poreču, i Instituta za jadranske kulture i melioraciju krša iz Splita.</w:t>
      </w:r>
    </w:p>
    <w:p w:rsidR="00633C67" w:rsidRDefault="00923051" w:rsidP="003F7700">
      <w:r>
        <w:t>N</w:t>
      </w:r>
      <w:r w:rsidR="00733720">
        <w:t>a ocjenjivanje</w:t>
      </w:r>
      <w:r w:rsidR="001411E8">
        <w:t xml:space="preserve"> vina</w:t>
      </w:r>
      <w:r w:rsidR="00733720">
        <w:t xml:space="preserve"> </w:t>
      </w:r>
      <w:r w:rsidR="00370BF2">
        <w:t xml:space="preserve">prijavilo </w:t>
      </w:r>
      <w:r w:rsidR="001411E8">
        <w:t xml:space="preserve">se </w:t>
      </w:r>
      <w:r w:rsidR="008E2CF6">
        <w:rPr>
          <w:b/>
        </w:rPr>
        <w:t>77</w:t>
      </w:r>
      <w:r w:rsidR="00370BF2">
        <w:t xml:space="preserve"> proizvođača </w:t>
      </w:r>
      <w:r w:rsidR="003D74CB">
        <w:t xml:space="preserve"> </w:t>
      </w:r>
      <w:r w:rsidR="00370BF2">
        <w:t xml:space="preserve">sa </w:t>
      </w:r>
      <w:r w:rsidR="008E2CF6">
        <w:rPr>
          <w:b/>
        </w:rPr>
        <w:t>159</w:t>
      </w:r>
      <w:r w:rsidR="00571126">
        <w:rPr>
          <w:b/>
        </w:rPr>
        <w:t xml:space="preserve"> </w:t>
      </w:r>
      <w:r w:rsidR="003B1774">
        <w:t>uzor</w:t>
      </w:r>
      <w:r w:rsidR="00571126">
        <w:t>aka</w:t>
      </w:r>
      <w:r w:rsidR="001411E8">
        <w:t xml:space="preserve"> </w:t>
      </w:r>
      <w:r>
        <w:t xml:space="preserve"> vina</w:t>
      </w:r>
      <w:r w:rsidR="00633C67">
        <w:t xml:space="preserve"> proizveden</w:t>
      </w:r>
      <w:r w:rsidR="001411E8">
        <w:t>ih</w:t>
      </w:r>
      <w:r w:rsidR="00A27B1F">
        <w:t xml:space="preserve"> </w:t>
      </w:r>
      <w:r w:rsidR="00633C67">
        <w:t xml:space="preserve">od </w:t>
      </w:r>
      <w:r w:rsidR="00571126">
        <w:rPr>
          <w:b/>
        </w:rPr>
        <w:t>3</w:t>
      </w:r>
      <w:r w:rsidR="008E2CF6">
        <w:rPr>
          <w:b/>
        </w:rPr>
        <w:t>0</w:t>
      </w:r>
      <w:r w:rsidR="00633C67" w:rsidRPr="00F64446">
        <w:rPr>
          <w:b/>
        </w:rPr>
        <w:t xml:space="preserve"> </w:t>
      </w:r>
      <w:r w:rsidR="00633C67">
        <w:t>autohton</w:t>
      </w:r>
      <w:r w:rsidR="008E2CF6">
        <w:t>ih</w:t>
      </w:r>
      <w:r w:rsidR="00633C67">
        <w:t xml:space="preserve"> sor</w:t>
      </w:r>
      <w:r w:rsidR="00571126">
        <w:t>t</w:t>
      </w:r>
      <w:r w:rsidR="008E2CF6">
        <w:t>i</w:t>
      </w:r>
      <w:r w:rsidR="00A27B1F">
        <w:t xml:space="preserve"> različitih godina berbe (</w:t>
      </w:r>
      <w:r w:rsidR="00633C67">
        <w:t xml:space="preserve"> 20</w:t>
      </w:r>
      <w:r w:rsidR="00571126">
        <w:t>0</w:t>
      </w:r>
      <w:r w:rsidR="008E2CF6">
        <w:t>7</w:t>
      </w:r>
      <w:r w:rsidR="00633C67">
        <w:t>.</w:t>
      </w:r>
      <w:r w:rsidR="003F7700">
        <w:t xml:space="preserve"> </w:t>
      </w:r>
      <w:r w:rsidR="00633C67">
        <w:t>-</w:t>
      </w:r>
      <w:r w:rsidR="003F7700">
        <w:t xml:space="preserve"> </w:t>
      </w:r>
      <w:r w:rsidR="00633C67">
        <w:t>201</w:t>
      </w:r>
      <w:r w:rsidR="008E2CF6">
        <w:t>9</w:t>
      </w:r>
      <w:r w:rsidR="00633C67">
        <w:t>. godine).</w:t>
      </w:r>
      <w:r w:rsidR="00F64446">
        <w:t xml:space="preserve"> </w:t>
      </w:r>
      <w:r w:rsidR="00443526">
        <w:t>Najzastupljenija su bila vina</w:t>
      </w:r>
      <w:r w:rsidR="00F64446">
        <w:t xml:space="preserve"> redovitih b</w:t>
      </w:r>
      <w:r w:rsidR="00443526">
        <w:t xml:space="preserve">erbi ali </w:t>
      </w:r>
      <w:r w:rsidR="000D0510">
        <w:t xml:space="preserve">prijavljena su </w:t>
      </w:r>
      <w:r w:rsidR="00443526">
        <w:t xml:space="preserve"> i </w:t>
      </w:r>
      <w:r w:rsidR="000D0510">
        <w:t xml:space="preserve">vina </w:t>
      </w:r>
      <w:r w:rsidR="00443526">
        <w:t xml:space="preserve">predikatnih </w:t>
      </w:r>
      <w:r w:rsidR="000D0510">
        <w:t>berbi te</w:t>
      </w:r>
      <w:r w:rsidR="008E2CF6">
        <w:t xml:space="preserve"> 13</w:t>
      </w:r>
      <w:r w:rsidR="00443526">
        <w:t xml:space="preserve"> pjenušav</w:t>
      </w:r>
      <w:r w:rsidR="008E2CF6">
        <w:t>ih vina</w:t>
      </w:r>
      <w:r w:rsidR="00443526">
        <w:t xml:space="preserve"> od čega:</w:t>
      </w:r>
    </w:p>
    <w:p w:rsidR="00633C67" w:rsidRDefault="00633C67" w:rsidP="00443526">
      <w:pPr>
        <w:pStyle w:val="Bezproreda"/>
        <w:ind w:firstLine="708"/>
      </w:pPr>
      <w:r>
        <w:t xml:space="preserve">Bijela vina – </w:t>
      </w:r>
      <w:r w:rsidR="008E2CF6">
        <w:t>123</w:t>
      </w:r>
      <w:r>
        <w:t xml:space="preserve"> uzoraka</w:t>
      </w:r>
    </w:p>
    <w:p w:rsidR="00633C67" w:rsidRDefault="00633C67" w:rsidP="00443526">
      <w:pPr>
        <w:pStyle w:val="Bezproreda"/>
        <w:ind w:firstLine="708"/>
      </w:pPr>
      <w:r>
        <w:t xml:space="preserve">Rose vina – </w:t>
      </w:r>
      <w:r w:rsidR="008E2CF6">
        <w:t>7</w:t>
      </w:r>
      <w:r w:rsidR="00571126">
        <w:t xml:space="preserve"> </w:t>
      </w:r>
      <w:r>
        <w:t>uzoraka</w:t>
      </w:r>
    </w:p>
    <w:p w:rsidR="00633C67" w:rsidRDefault="00633C67" w:rsidP="00443526">
      <w:pPr>
        <w:pStyle w:val="Bezproreda"/>
        <w:ind w:firstLine="708"/>
      </w:pPr>
      <w:r>
        <w:t xml:space="preserve">Crvena vina – </w:t>
      </w:r>
      <w:r w:rsidR="008E2CF6">
        <w:t>29</w:t>
      </w:r>
      <w:r>
        <w:t xml:space="preserve"> uzoraka</w:t>
      </w:r>
    </w:p>
    <w:p w:rsidR="00633C67" w:rsidRDefault="00633C67" w:rsidP="00633C67">
      <w:pPr>
        <w:pStyle w:val="Bezproreda"/>
      </w:pPr>
    </w:p>
    <w:p w:rsidR="00443526" w:rsidRDefault="00923051" w:rsidP="00443526">
      <w:pPr>
        <w:pStyle w:val="Bezproreda"/>
      </w:pPr>
      <w:r>
        <w:t xml:space="preserve">Vina </w:t>
      </w:r>
      <w:r w:rsidR="00AD6744">
        <w:t>je ocjenjivala peteročlana komisija</w:t>
      </w:r>
      <w:r w:rsidR="00F02B51">
        <w:t xml:space="preserve"> sastavljen</w:t>
      </w:r>
      <w:r w:rsidR="00AD6744">
        <w:t>a</w:t>
      </w:r>
      <w:r w:rsidR="00F02B51">
        <w:t xml:space="preserve"> od iskusnih </w:t>
      </w:r>
      <w:r w:rsidR="00633C67">
        <w:t>ocjenjivača</w:t>
      </w:r>
      <w:r w:rsidR="00F02B51">
        <w:t xml:space="preserve">(enologa) koji posjeduju certifikat o provjeri znanja i sposobnosti  sukladno </w:t>
      </w:r>
      <w:r w:rsidR="004568FD">
        <w:t>„</w:t>
      </w:r>
      <w:r w:rsidR="00F02B51">
        <w:t xml:space="preserve">Pravilniku o organoleptičkom (senzornom) ocjenjivanju </w:t>
      </w:r>
      <w:r w:rsidR="004568FD">
        <w:t>vina i voćnih vina“.</w:t>
      </w:r>
    </w:p>
    <w:p w:rsidR="00443526" w:rsidRDefault="00443526" w:rsidP="00443526">
      <w:pPr>
        <w:pStyle w:val="Bezproreda"/>
      </w:pPr>
    </w:p>
    <w:p w:rsidR="00443526" w:rsidRDefault="00443526" w:rsidP="00443526">
      <w:pPr>
        <w:pStyle w:val="Bezproreda"/>
      </w:pPr>
      <w:r w:rsidRPr="00443526">
        <w:t xml:space="preserve"> </w:t>
      </w:r>
      <w:r w:rsidR="00AD6744">
        <w:t>Predsjednik ocjenjivačke komisije</w:t>
      </w:r>
      <w:r>
        <w:t>:</w:t>
      </w:r>
    </w:p>
    <w:p w:rsidR="00443526" w:rsidRDefault="00443526" w:rsidP="00443526">
      <w:pPr>
        <w:pStyle w:val="Bezproreda"/>
      </w:pPr>
      <w:r>
        <w:t xml:space="preserve"> Marijan Čižmešija, dipl. ing. agr. </w:t>
      </w:r>
      <w:r w:rsidR="00571126">
        <w:t>–</w:t>
      </w:r>
      <w:r>
        <w:t xml:space="preserve"> </w:t>
      </w:r>
      <w:r w:rsidR="00571126">
        <w:t>Ministarstvo poljoprivrede</w:t>
      </w:r>
    </w:p>
    <w:p w:rsidR="00443526" w:rsidRDefault="00443526" w:rsidP="00443526">
      <w:pPr>
        <w:pStyle w:val="Bezproreda"/>
      </w:pPr>
    </w:p>
    <w:p w:rsidR="00443526" w:rsidRDefault="00AD6744" w:rsidP="00443526">
      <w:pPr>
        <w:pStyle w:val="Bezproreda"/>
      </w:pPr>
      <w:r>
        <w:t>Tajnik ocjenjivačke komisije</w:t>
      </w:r>
      <w:r w:rsidR="00443526">
        <w:t>:</w:t>
      </w:r>
    </w:p>
    <w:p w:rsidR="00443526" w:rsidRDefault="00443526" w:rsidP="00443526">
      <w:pPr>
        <w:pStyle w:val="Bezproreda"/>
      </w:pPr>
      <w:r>
        <w:t xml:space="preserve">Nataša Puhelek Puština, dipl. ing. agr. – </w:t>
      </w:r>
      <w:r w:rsidR="00421FFA">
        <w:t>Ministarstvo poljoprivrede</w:t>
      </w:r>
    </w:p>
    <w:p w:rsidR="00443526" w:rsidRDefault="00443526" w:rsidP="00443526">
      <w:pPr>
        <w:pStyle w:val="Bezproreda"/>
      </w:pPr>
    </w:p>
    <w:p w:rsidR="00443526" w:rsidRDefault="00AD6744" w:rsidP="00443526">
      <w:pPr>
        <w:pStyle w:val="Bezproreda"/>
      </w:pPr>
      <w:r>
        <w:t>Članovi ocjenjivačke</w:t>
      </w:r>
      <w:r w:rsidR="000B005D">
        <w:t xml:space="preserve"> komisije</w:t>
      </w:r>
      <w:r w:rsidR="00443526">
        <w:t xml:space="preserve"> - enolozi:</w:t>
      </w:r>
    </w:p>
    <w:p w:rsidR="00443526" w:rsidRDefault="00443526" w:rsidP="00443526">
      <w:pPr>
        <w:pStyle w:val="Bezproreda"/>
      </w:pPr>
      <w:r>
        <w:t>Dr. sc. Ivana Puhelek – Agronomski fakultet Zagreb</w:t>
      </w:r>
    </w:p>
    <w:p w:rsidR="008E2CF6" w:rsidRDefault="00AD6744" w:rsidP="00443526">
      <w:pPr>
        <w:pStyle w:val="Bezproreda"/>
      </w:pPr>
      <w:r>
        <w:t>Prof. d</w:t>
      </w:r>
      <w:r w:rsidR="00421FFA">
        <w:t>r. sc. Darko Preiner – Agronomski fakultet Zagreb</w:t>
      </w:r>
      <w:r w:rsidR="008E2CF6" w:rsidRPr="008E2CF6">
        <w:t xml:space="preserve"> </w:t>
      </w:r>
    </w:p>
    <w:p w:rsidR="00421FFA" w:rsidRDefault="008E2CF6" w:rsidP="00443526">
      <w:pPr>
        <w:pStyle w:val="Bezproreda"/>
      </w:pPr>
      <w:r>
        <w:t>Dr.sc. Mirela Osrečak – Agronomski fakultet Zagreb</w:t>
      </w:r>
    </w:p>
    <w:p w:rsidR="008E2CF6" w:rsidRDefault="008E2CF6" w:rsidP="00443526">
      <w:pPr>
        <w:pStyle w:val="Bezproreda"/>
      </w:pPr>
      <w:r>
        <w:t>Aleksandar Brodski, dipl. ing. agr. – Agronomski fakultet Zagreb</w:t>
      </w:r>
    </w:p>
    <w:p w:rsidR="00443526" w:rsidRDefault="00443526" w:rsidP="00443526">
      <w:pPr>
        <w:pStyle w:val="Bezproreda"/>
      </w:pPr>
      <w:r>
        <w:t>Ivana Rendulić</w:t>
      </w:r>
      <w:r w:rsidR="00421FFA">
        <w:t xml:space="preserve"> Jelušić</w:t>
      </w:r>
      <w:r>
        <w:t>, dipl. ing. agr. – Zagrebačka županija</w:t>
      </w:r>
    </w:p>
    <w:p w:rsidR="00443526" w:rsidRDefault="008E2CF6" w:rsidP="00443526">
      <w:pPr>
        <w:pStyle w:val="Bezproreda"/>
      </w:pPr>
      <w:r>
        <w:t>Goran Josipović</w:t>
      </w:r>
      <w:r w:rsidR="00443526">
        <w:t xml:space="preserve">, dipl. ing. agr. – </w:t>
      </w:r>
      <w:r w:rsidR="00421FFA">
        <w:t>Ministarstvo poljoprivrede</w:t>
      </w:r>
    </w:p>
    <w:p w:rsidR="00443526" w:rsidRDefault="00443526" w:rsidP="00443526">
      <w:pPr>
        <w:pStyle w:val="Bezproreda"/>
      </w:pPr>
      <w:r>
        <w:t xml:space="preserve">Mr. sc. Vlasta Rubeša Vili - </w:t>
      </w:r>
      <w:r w:rsidR="00421FFA">
        <w:t>Ministarstvo poljoprivrede</w:t>
      </w:r>
    </w:p>
    <w:p w:rsidR="00421FFA" w:rsidRDefault="008E2CF6" w:rsidP="00443526">
      <w:pPr>
        <w:pStyle w:val="Bezproreda"/>
      </w:pPr>
      <w:r>
        <w:t>Robert Brkić</w:t>
      </w:r>
      <w:r w:rsidR="00421FFA">
        <w:t xml:space="preserve">, </w:t>
      </w:r>
      <w:r>
        <w:t>univ. spec</w:t>
      </w:r>
      <w:r w:rsidR="00421FFA">
        <w:t>. -  Hrvatska agencija za poljoprivredu i hranu</w:t>
      </w:r>
    </w:p>
    <w:p w:rsidR="00443526" w:rsidRDefault="00443526" w:rsidP="00443526">
      <w:pPr>
        <w:pStyle w:val="Bezproreda"/>
      </w:pPr>
    </w:p>
    <w:p w:rsidR="00146C6D" w:rsidRDefault="00146C6D" w:rsidP="00443526">
      <w:pPr>
        <w:pStyle w:val="Bezproreda"/>
      </w:pPr>
    </w:p>
    <w:p w:rsidR="00146C6D" w:rsidRDefault="00146C6D" w:rsidP="00443526">
      <w:pPr>
        <w:pStyle w:val="Bezproreda"/>
      </w:pPr>
    </w:p>
    <w:p w:rsidR="00443526" w:rsidRDefault="00443526" w:rsidP="00443526">
      <w:pPr>
        <w:pStyle w:val="Bezproreda"/>
      </w:pPr>
      <w:r w:rsidRPr="000D2416">
        <w:t xml:space="preserve">Organolepitčko ocjenjivanje </w:t>
      </w:r>
      <w:r>
        <w:t>provedeno je</w:t>
      </w:r>
      <w:r w:rsidRPr="000D2416">
        <w:t xml:space="preserve"> prema međunarodnoj metodi 100 pozitivnih bodova</w:t>
      </w:r>
      <w:r>
        <w:t>, a sukladno Pravilniku o ocjenjivanju vina</w:t>
      </w:r>
      <w:r w:rsidR="004B716B">
        <w:t>,</w:t>
      </w:r>
      <w:r>
        <w:t xml:space="preserve"> bodovne granice za pojedina odličja </w:t>
      </w:r>
      <w:r w:rsidR="004B716B">
        <w:t>bile su</w:t>
      </w:r>
      <w:r>
        <w:t>:</w:t>
      </w:r>
    </w:p>
    <w:p w:rsidR="00443526" w:rsidRDefault="00443526" w:rsidP="00443526">
      <w:pPr>
        <w:pStyle w:val="Bezproreda"/>
      </w:pPr>
    </w:p>
    <w:p w:rsidR="00443526" w:rsidRDefault="00443526" w:rsidP="00443526">
      <w:pPr>
        <w:pStyle w:val="Bezproreda"/>
      </w:pPr>
      <w:r>
        <w:t>90-100 bodova – Velika zlatna diploma</w:t>
      </w:r>
    </w:p>
    <w:p w:rsidR="00443526" w:rsidRPr="00146C6D" w:rsidRDefault="00443526" w:rsidP="00443526">
      <w:pPr>
        <w:pStyle w:val="Bezproreda"/>
      </w:pPr>
      <w:r>
        <w:t>85-89 bodova – Zlatna diploma</w:t>
      </w:r>
    </w:p>
    <w:p w:rsidR="00443526" w:rsidRDefault="00443526" w:rsidP="00443526">
      <w:pPr>
        <w:pStyle w:val="Bezproreda"/>
      </w:pPr>
      <w:r>
        <w:t>80-84 boda – Srebrna diploma</w:t>
      </w:r>
    </w:p>
    <w:p w:rsidR="00443526" w:rsidRDefault="00443526" w:rsidP="00443526">
      <w:pPr>
        <w:pStyle w:val="Bezproreda"/>
      </w:pPr>
      <w:r>
        <w:t>75-79 bodova – Brončana diploma</w:t>
      </w:r>
    </w:p>
    <w:p w:rsidR="003F7700" w:rsidRDefault="00443526" w:rsidP="00443526">
      <w:pPr>
        <w:pStyle w:val="Bezproreda"/>
      </w:pPr>
      <w:r>
        <w:t xml:space="preserve">61-74 boda </w:t>
      </w:r>
      <w:r w:rsidR="003F7700">
        <w:t>–</w:t>
      </w:r>
      <w:r>
        <w:t xml:space="preserve"> priznanje</w:t>
      </w:r>
    </w:p>
    <w:p w:rsidR="003F7700" w:rsidRDefault="003F7700" w:rsidP="00443526">
      <w:pPr>
        <w:pStyle w:val="Bezproreda"/>
      </w:pPr>
    </w:p>
    <w:p w:rsidR="003F7700" w:rsidRDefault="003F7700" w:rsidP="00443526">
      <w:pPr>
        <w:pStyle w:val="Bezproreda"/>
      </w:pPr>
    </w:p>
    <w:p w:rsidR="003F7700" w:rsidRDefault="003F7700" w:rsidP="00443526">
      <w:pPr>
        <w:pStyle w:val="Bezproreda"/>
      </w:pPr>
    </w:p>
    <w:p w:rsidR="003F7700" w:rsidRDefault="003F7700" w:rsidP="00443526">
      <w:pPr>
        <w:pStyle w:val="Bezproreda"/>
      </w:pPr>
    </w:p>
    <w:p w:rsidR="008E0871" w:rsidRDefault="008E0871" w:rsidP="00443526">
      <w:pPr>
        <w:pStyle w:val="Bezproreda"/>
      </w:pPr>
    </w:p>
    <w:p w:rsidR="00370BF2" w:rsidRDefault="00443526" w:rsidP="00443526">
      <w:pPr>
        <w:pStyle w:val="Bezproreda"/>
      </w:pPr>
      <w:r>
        <w:lastRenderedPageBreak/>
        <w:t>Na osnovu dobivenih ocjena dodijeljena su slijedeća odličja:</w:t>
      </w:r>
    </w:p>
    <w:p w:rsidR="00443526" w:rsidRPr="000D0510" w:rsidRDefault="004B716B" w:rsidP="00370BF2">
      <w:pPr>
        <w:pStyle w:val="Bezproreda"/>
        <w:rPr>
          <w:sz w:val="24"/>
          <w:szCs w:val="24"/>
        </w:rPr>
      </w:pPr>
      <w:r>
        <w:t xml:space="preserve">  </w:t>
      </w:r>
      <w:r w:rsidR="00443526">
        <w:t xml:space="preserve"> </w:t>
      </w:r>
      <w:r w:rsidR="00AD6744">
        <w:rPr>
          <w:sz w:val="24"/>
          <w:szCs w:val="24"/>
        </w:rPr>
        <w:t>3</w:t>
      </w:r>
      <w:r w:rsidR="00443526" w:rsidRPr="000D0510">
        <w:rPr>
          <w:sz w:val="24"/>
          <w:szCs w:val="24"/>
        </w:rPr>
        <w:t xml:space="preserve">    Velik</w:t>
      </w:r>
      <w:r w:rsidR="008E0871">
        <w:rPr>
          <w:sz w:val="24"/>
          <w:szCs w:val="24"/>
        </w:rPr>
        <w:t>e</w:t>
      </w:r>
      <w:r w:rsidR="00443526" w:rsidRPr="000D0510">
        <w:rPr>
          <w:sz w:val="24"/>
          <w:szCs w:val="24"/>
        </w:rPr>
        <w:t xml:space="preserve"> zlatn</w:t>
      </w:r>
      <w:r w:rsidR="008E0871">
        <w:rPr>
          <w:sz w:val="24"/>
          <w:szCs w:val="24"/>
        </w:rPr>
        <w:t>e</w:t>
      </w:r>
      <w:r w:rsidR="00443526" w:rsidRPr="000D0510">
        <w:rPr>
          <w:sz w:val="24"/>
          <w:szCs w:val="24"/>
        </w:rPr>
        <w:t xml:space="preserve"> diplom</w:t>
      </w:r>
      <w:r w:rsidR="008E0871">
        <w:rPr>
          <w:sz w:val="24"/>
          <w:szCs w:val="24"/>
        </w:rPr>
        <w:t>e</w:t>
      </w:r>
    </w:p>
    <w:p w:rsidR="00443526" w:rsidRPr="000D0510" w:rsidRDefault="00443526" w:rsidP="00370BF2">
      <w:pPr>
        <w:pStyle w:val="Bezproreda"/>
        <w:rPr>
          <w:sz w:val="24"/>
          <w:szCs w:val="24"/>
        </w:rPr>
      </w:pPr>
      <w:r w:rsidRPr="000D0510">
        <w:rPr>
          <w:sz w:val="24"/>
          <w:szCs w:val="24"/>
        </w:rPr>
        <w:t xml:space="preserve"> </w:t>
      </w:r>
      <w:r w:rsidR="00AD6744">
        <w:rPr>
          <w:sz w:val="24"/>
          <w:szCs w:val="24"/>
        </w:rPr>
        <w:t>60</w:t>
      </w:r>
      <w:r w:rsidRPr="000D0510">
        <w:rPr>
          <w:sz w:val="24"/>
          <w:szCs w:val="24"/>
        </w:rPr>
        <w:t xml:space="preserve"> </w:t>
      </w:r>
      <w:r w:rsidR="004B716B">
        <w:rPr>
          <w:sz w:val="24"/>
          <w:szCs w:val="24"/>
        </w:rPr>
        <w:t xml:space="preserve"> </w:t>
      </w:r>
      <w:r w:rsidRPr="000D0510">
        <w:rPr>
          <w:sz w:val="24"/>
          <w:szCs w:val="24"/>
        </w:rPr>
        <w:t xml:space="preserve"> </w:t>
      </w:r>
      <w:r w:rsidR="004B716B">
        <w:rPr>
          <w:sz w:val="24"/>
          <w:szCs w:val="24"/>
        </w:rPr>
        <w:t xml:space="preserve"> </w:t>
      </w:r>
      <w:r w:rsidRPr="000D0510">
        <w:rPr>
          <w:sz w:val="24"/>
          <w:szCs w:val="24"/>
        </w:rPr>
        <w:t>Zlatn</w:t>
      </w:r>
      <w:r w:rsidR="008E0871">
        <w:rPr>
          <w:sz w:val="24"/>
          <w:szCs w:val="24"/>
        </w:rPr>
        <w:t>ih</w:t>
      </w:r>
      <w:r w:rsidRPr="000D0510">
        <w:rPr>
          <w:sz w:val="24"/>
          <w:szCs w:val="24"/>
        </w:rPr>
        <w:t xml:space="preserve">  diploma </w:t>
      </w:r>
    </w:p>
    <w:p w:rsidR="00443526" w:rsidRPr="000D0510" w:rsidRDefault="00443526" w:rsidP="00370BF2">
      <w:pPr>
        <w:pStyle w:val="Bezproreda"/>
        <w:rPr>
          <w:sz w:val="24"/>
          <w:szCs w:val="24"/>
        </w:rPr>
      </w:pPr>
      <w:r w:rsidRPr="000D0510">
        <w:rPr>
          <w:sz w:val="24"/>
          <w:szCs w:val="24"/>
        </w:rPr>
        <w:t xml:space="preserve"> </w:t>
      </w:r>
      <w:r w:rsidR="00AD6744">
        <w:rPr>
          <w:sz w:val="24"/>
          <w:szCs w:val="24"/>
        </w:rPr>
        <w:t>65</w:t>
      </w:r>
      <w:r w:rsidRPr="000D0510">
        <w:rPr>
          <w:sz w:val="24"/>
          <w:szCs w:val="24"/>
        </w:rPr>
        <w:t xml:space="preserve"> </w:t>
      </w:r>
      <w:r w:rsidR="004B716B">
        <w:rPr>
          <w:sz w:val="24"/>
          <w:szCs w:val="24"/>
        </w:rPr>
        <w:t xml:space="preserve">  </w:t>
      </w:r>
      <w:r w:rsidRPr="000D0510">
        <w:rPr>
          <w:sz w:val="24"/>
          <w:szCs w:val="24"/>
        </w:rPr>
        <w:t xml:space="preserve"> Srebrn</w:t>
      </w:r>
      <w:r w:rsidR="008E0871">
        <w:rPr>
          <w:sz w:val="24"/>
          <w:szCs w:val="24"/>
        </w:rPr>
        <w:t>ih</w:t>
      </w:r>
      <w:r w:rsidRPr="000D0510">
        <w:rPr>
          <w:sz w:val="24"/>
          <w:szCs w:val="24"/>
        </w:rPr>
        <w:t xml:space="preserve"> diploma </w:t>
      </w:r>
    </w:p>
    <w:p w:rsidR="00443526" w:rsidRPr="000D0510" w:rsidRDefault="00443526" w:rsidP="00370BF2">
      <w:pPr>
        <w:pStyle w:val="Bezproreda"/>
        <w:rPr>
          <w:sz w:val="24"/>
          <w:szCs w:val="24"/>
        </w:rPr>
      </w:pPr>
      <w:r w:rsidRPr="000D0510">
        <w:rPr>
          <w:sz w:val="24"/>
          <w:szCs w:val="24"/>
        </w:rPr>
        <w:t xml:space="preserve"> 1</w:t>
      </w:r>
      <w:r w:rsidR="00AD6744">
        <w:rPr>
          <w:sz w:val="24"/>
          <w:szCs w:val="24"/>
        </w:rPr>
        <w:t>8</w:t>
      </w:r>
      <w:r w:rsidRPr="000D0510">
        <w:rPr>
          <w:sz w:val="24"/>
          <w:szCs w:val="24"/>
        </w:rPr>
        <w:t xml:space="preserve">   </w:t>
      </w:r>
      <w:r w:rsidR="004B716B">
        <w:rPr>
          <w:sz w:val="24"/>
          <w:szCs w:val="24"/>
        </w:rPr>
        <w:t xml:space="preserve"> </w:t>
      </w:r>
      <w:r w:rsidRPr="000D0510">
        <w:rPr>
          <w:sz w:val="24"/>
          <w:szCs w:val="24"/>
        </w:rPr>
        <w:t>Brončanih diploma</w:t>
      </w:r>
    </w:p>
    <w:p w:rsidR="00443526" w:rsidRDefault="00421FFA" w:rsidP="00370BF2">
      <w:pPr>
        <w:pStyle w:val="Bezproreda"/>
      </w:pPr>
      <w:r>
        <w:rPr>
          <w:sz w:val="24"/>
          <w:szCs w:val="24"/>
        </w:rPr>
        <w:t xml:space="preserve">  1</w:t>
      </w:r>
      <w:r w:rsidR="004B716B">
        <w:rPr>
          <w:sz w:val="24"/>
          <w:szCs w:val="24"/>
        </w:rPr>
        <w:t xml:space="preserve">   </w:t>
      </w:r>
      <w:r w:rsidR="00443526" w:rsidRPr="000D0510">
        <w:rPr>
          <w:sz w:val="24"/>
          <w:szCs w:val="24"/>
        </w:rPr>
        <w:t xml:space="preserve"> Priznanj</w:t>
      </w:r>
      <w:r>
        <w:rPr>
          <w:sz w:val="24"/>
          <w:szCs w:val="24"/>
        </w:rPr>
        <w:t>e</w:t>
      </w:r>
    </w:p>
    <w:p w:rsidR="00370BF2" w:rsidRPr="00146C6D" w:rsidRDefault="00370BF2" w:rsidP="00443526">
      <w:pPr>
        <w:pStyle w:val="Bezproreda"/>
      </w:pPr>
    </w:p>
    <w:p w:rsidR="001F70FD" w:rsidRDefault="00AD6744" w:rsidP="001F70FD">
      <w:pPr>
        <w:pStyle w:val="Bezproreda"/>
      </w:pPr>
      <w:r>
        <w:t>12</w:t>
      </w:r>
      <w:r w:rsidR="004B716B">
        <w:t xml:space="preserve"> vina</w:t>
      </w:r>
      <w:r w:rsidR="001F70FD">
        <w:t xml:space="preserve"> neocijenjeno </w:t>
      </w:r>
      <w:r w:rsidR="004B716B">
        <w:t xml:space="preserve">je </w:t>
      </w:r>
      <w:r w:rsidR="001F70FD">
        <w:t xml:space="preserve">zbog  izraženih mana i bolesti u bistroći, mirisu ili okusu. </w:t>
      </w:r>
    </w:p>
    <w:p w:rsidR="00443526" w:rsidRDefault="00443526" w:rsidP="00443526">
      <w:pPr>
        <w:pStyle w:val="Bezproreda"/>
      </w:pPr>
    </w:p>
    <w:p w:rsidR="001F70FD" w:rsidRDefault="001F70FD" w:rsidP="00443526">
      <w:pPr>
        <w:pStyle w:val="Bezproreda"/>
      </w:pPr>
    </w:p>
    <w:p w:rsidR="001F70FD" w:rsidRDefault="00443526" w:rsidP="00443526">
      <w:pPr>
        <w:pStyle w:val="Bezproreda"/>
      </w:pPr>
      <w:r>
        <w:t xml:space="preserve">Najbolje ocjenjenim  vinima  </w:t>
      </w:r>
      <w:r w:rsidR="00370BF2">
        <w:t xml:space="preserve">u pojedinim kategorijama </w:t>
      </w:r>
      <w:r>
        <w:t>sukladno članku</w:t>
      </w:r>
      <w:r w:rsidR="001F70FD">
        <w:t xml:space="preserve"> 22.</w:t>
      </w:r>
      <w:r>
        <w:t xml:space="preserve"> Pravilnik</w:t>
      </w:r>
      <w:r w:rsidR="001F70FD">
        <w:t>a o ocjenjivanju</w:t>
      </w:r>
      <w:r>
        <w:t xml:space="preserve"> dodijeljena su šampionska odličja</w:t>
      </w:r>
      <w:r w:rsidR="001F70FD">
        <w:t>:</w:t>
      </w:r>
    </w:p>
    <w:p w:rsidR="001F70FD" w:rsidRDefault="001F70FD" w:rsidP="00443526">
      <w:pPr>
        <w:pStyle w:val="Bezproreda"/>
      </w:pPr>
    </w:p>
    <w:p w:rsidR="00A2501A" w:rsidRPr="000D0510" w:rsidRDefault="00421FFA" w:rsidP="000B005D">
      <w:pPr>
        <w:pStyle w:val="Bezproreda"/>
        <w:jc w:val="center"/>
        <w:rPr>
          <w:sz w:val="24"/>
          <w:szCs w:val="24"/>
        </w:rPr>
      </w:pPr>
      <w:r w:rsidRPr="000778D9">
        <w:rPr>
          <w:b/>
          <w:color w:val="FF0000"/>
          <w:sz w:val="24"/>
          <w:szCs w:val="24"/>
        </w:rPr>
        <w:t>Najbolje ocjenjeno vino</w:t>
      </w:r>
      <w:r w:rsidR="001F70FD" w:rsidRPr="000778D9">
        <w:rPr>
          <w:color w:val="FF0000"/>
          <w:sz w:val="24"/>
          <w:szCs w:val="24"/>
        </w:rPr>
        <w:t>:</w:t>
      </w:r>
    </w:p>
    <w:p w:rsidR="001F70FD" w:rsidRPr="000778D9" w:rsidRDefault="000B005D" w:rsidP="000B005D">
      <w:pPr>
        <w:pStyle w:val="Bezproreda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Primus – Plavac mali 2016.</w:t>
      </w:r>
    </w:p>
    <w:p w:rsidR="001F70FD" w:rsidRPr="005A2EA0" w:rsidRDefault="000B005D" w:rsidP="000B005D">
      <w:pPr>
        <w:pStyle w:val="Bezproreda"/>
        <w:ind w:left="1416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</w:t>
      </w:r>
      <w:r w:rsidRPr="005A2EA0">
        <w:rPr>
          <w:b/>
          <w:sz w:val="24"/>
          <w:szCs w:val="24"/>
        </w:rPr>
        <w:t xml:space="preserve">Rizman </w:t>
      </w:r>
      <w:r w:rsidR="00213806" w:rsidRPr="005A2EA0">
        <w:rPr>
          <w:b/>
          <w:sz w:val="24"/>
          <w:szCs w:val="24"/>
        </w:rPr>
        <w:t xml:space="preserve">vinogradi </w:t>
      </w:r>
      <w:r w:rsidRPr="005A2EA0">
        <w:rPr>
          <w:b/>
          <w:sz w:val="24"/>
          <w:szCs w:val="24"/>
        </w:rPr>
        <w:t>d.o.o. Klek</w:t>
      </w:r>
    </w:p>
    <w:p w:rsidR="00A2501A" w:rsidRPr="005A2EA0" w:rsidRDefault="00A2501A" w:rsidP="000B005D">
      <w:pPr>
        <w:pStyle w:val="Bezproreda"/>
        <w:ind w:left="1416"/>
        <w:jc w:val="center"/>
        <w:rPr>
          <w:b/>
          <w:sz w:val="24"/>
          <w:szCs w:val="24"/>
        </w:rPr>
      </w:pPr>
    </w:p>
    <w:p w:rsidR="00146C6D" w:rsidRPr="000D0510" w:rsidRDefault="00146C6D" w:rsidP="00146C6D">
      <w:pPr>
        <w:pStyle w:val="Bezproreda"/>
        <w:rPr>
          <w:sz w:val="24"/>
          <w:szCs w:val="24"/>
        </w:rPr>
      </w:pPr>
    </w:p>
    <w:p w:rsidR="00A2501A" w:rsidRPr="000D0510" w:rsidRDefault="00146C6D" w:rsidP="003F7700">
      <w:pPr>
        <w:pStyle w:val="Bezproreda"/>
        <w:jc w:val="center"/>
        <w:rPr>
          <w:sz w:val="24"/>
          <w:szCs w:val="24"/>
        </w:rPr>
      </w:pPr>
      <w:r w:rsidRPr="000778D9">
        <w:rPr>
          <w:b/>
          <w:color w:val="FF0000"/>
          <w:sz w:val="24"/>
          <w:szCs w:val="24"/>
        </w:rPr>
        <w:t xml:space="preserve">Šampion u kategoriji bijelih vina </w:t>
      </w:r>
      <w:r w:rsidR="00421FFA" w:rsidRPr="000778D9">
        <w:rPr>
          <w:b/>
          <w:color w:val="FF0000"/>
          <w:sz w:val="24"/>
          <w:szCs w:val="24"/>
        </w:rPr>
        <w:t xml:space="preserve">redovite berbe - </w:t>
      </w:r>
      <w:r w:rsidRPr="000778D9">
        <w:rPr>
          <w:b/>
          <w:color w:val="FF0000"/>
          <w:sz w:val="24"/>
          <w:szCs w:val="24"/>
        </w:rPr>
        <w:t xml:space="preserve">regije </w:t>
      </w:r>
      <w:r w:rsidR="00421FFA" w:rsidRPr="000778D9">
        <w:rPr>
          <w:b/>
          <w:color w:val="FF0000"/>
          <w:sz w:val="24"/>
          <w:szCs w:val="24"/>
        </w:rPr>
        <w:t>Središnja bregovita Hrvatska</w:t>
      </w:r>
      <w:r w:rsidRPr="000778D9">
        <w:rPr>
          <w:color w:val="FF0000"/>
          <w:sz w:val="24"/>
          <w:szCs w:val="24"/>
        </w:rPr>
        <w:t>:</w:t>
      </w:r>
    </w:p>
    <w:p w:rsidR="00146C6D" w:rsidRPr="000778D9" w:rsidRDefault="00421FFA" w:rsidP="003F7700">
      <w:pPr>
        <w:pStyle w:val="Bezproreda"/>
        <w:jc w:val="center"/>
        <w:rPr>
          <w:i/>
          <w:sz w:val="28"/>
          <w:szCs w:val="28"/>
        </w:rPr>
      </w:pPr>
      <w:r w:rsidRPr="000778D9">
        <w:rPr>
          <w:i/>
          <w:sz w:val="28"/>
          <w:szCs w:val="28"/>
        </w:rPr>
        <w:t xml:space="preserve">Pušipel </w:t>
      </w:r>
      <w:r w:rsidR="000B005D">
        <w:rPr>
          <w:i/>
          <w:sz w:val="28"/>
          <w:szCs w:val="28"/>
        </w:rPr>
        <w:t xml:space="preserve">classic </w:t>
      </w:r>
      <w:r w:rsidRPr="000778D9">
        <w:rPr>
          <w:i/>
          <w:sz w:val="28"/>
          <w:szCs w:val="28"/>
        </w:rPr>
        <w:t>201</w:t>
      </w:r>
      <w:r w:rsidR="000B005D">
        <w:rPr>
          <w:i/>
          <w:sz w:val="28"/>
          <w:szCs w:val="28"/>
        </w:rPr>
        <w:t>9</w:t>
      </w:r>
      <w:r w:rsidR="00146C6D" w:rsidRPr="000778D9">
        <w:rPr>
          <w:i/>
          <w:sz w:val="28"/>
          <w:szCs w:val="28"/>
        </w:rPr>
        <w:t>.</w:t>
      </w:r>
    </w:p>
    <w:p w:rsidR="0068309A" w:rsidRPr="000D0510" w:rsidRDefault="000B005D" w:rsidP="000B005D">
      <w:pPr>
        <w:pStyle w:val="Bezproreda"/>
        <w:ind w:left="14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Vinogradarstvo-podrumarstvo Cmrečnjak</w:t>
      </w:r>
      <w:r w:rsidR="00421FFA">
        <w:rPr>
          <w:b/>
          <w:sz w:val="24"/>
          <w:szCs w:val="24"/>
        </w:rPr>
        <w:t>, Sveti Urban</w:t>
      </w:r>
    </w:p>
    <w:p w:rsidR="00146C6D" w:rsidRPr="000D0510" w:rsidRDefault="00146C6D" w:rsidP="00146C6D">
      <w:pPr>
        <w:pStyle w:val="Bezproreda"/>
        <w:rPr>
          <w:sz w:val="24"/>
          <w:szCs w:val="24"/>
        </w:rPr>
      </w:pPr>
    </w:p>
    <w:p w:rsidR="00146C6D" w:rsidRPr="000D0510" w:rsidRDefault="00146C6D" w:rsidP="003F7700">
      <w:pPr>
        <w:pStyle w:val="Bezproreda"/>
        <w:jc w:val="center"/>
        <w:rPr>
          <w:sz w:val="24"/>
          <w:szCs w:val="24"/>
        </w:rPr>
      </w:pPr>
      <w:r w:rsidRPr="000778D9">
        <w:rPr>
          <w:b/>
          <w:color w:val="FF0000"/>
          <w:sz w:val="24"/>
          <w:szCs w:val="24"/>
        </w:rPr>
        <w:t>Šampion u kategoriji bijelih vina</w:t>
      </w:r>
      <w:r w:rsidR="00421FFA" w:rsidRPr="000778D9">
        <w:rPr>
          <w:b/>
          <w:color w:val="FF0000"/>
          <w:sz w:val="24"/>
          <w:szCs w:val="24"/>
        </w:rPr>
        <w:t xml:space="preserve"> redovite berbe -</w:t>
      </w:r>
      <w:r w:rsidRPr="000778D9">
        <w:rPr>
          <w:b/>
          <w:color w:val="FF0000"/>
          <w:sz w:val="24"/>
          <w:szCs w:val="24"/>
        </w:rPr>
        <w:t xml:space="preserve"> regije </w:t>
      </w:r>
      <w:r w:rsidR="00421FFA" w:rsidRPr="000778D9">
        <w:rPr>
          <w:b/>
          <w:color w:val="FF0000"/>
          <w:sz w:val="24"/>
          <w:szCs w:val="24"/>
        </w:rPr>
        <w:t>Dalmacija</w:t>
      </w:r>
      <w:r w:rsidRPr="000778D9">
        <w:rPr>
          <w:b/>
          <w:color w:val="FF0000"/>
          <w:sz w:val="24"/>
          <w:szCs w:val="24"/>
        </w:rPr>
        <w:t>:</w:t>
      </w:r>
    </w:p>
    <w:p w:rsidR="00146C6D" w:rsidRPr="003B1774" w:rsidRDefault="000B005D" w:rsidP="00146C6D">
      <w:pPr>
        <w:pStyle w:val="Bezproreda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Tasovac Pošip</w:t>
      </w:r>
      <w:r w:rsidR="00421FFA">
        <w:rPr>
          <w:i/>
          <w:sz w:val="28"/>
          <w:szCs w:val="28"/>
        </w:rPr>
        <w:t xml:space="preserve"> 2018</w:t>
      </w:r>
      <w:r w:rsidR="00146C6D" w:rsidRPr="003B1774">
        <w:rPr>
          <w:i/>
          <w:sz w:val="28"/>
          <w:szCs w:val="28"/>
        </w:rPr>
        <w:t>.</w:t>
      </w:r>
    </w:p>
    <w:p w:rsidR="001F70FD" w:rsidRDefault="000B005D" w:rsidP="00146C6D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OPG Davor Tasovac, Žrnovo</w:t>
      </w:r>
    </w:p>
    <w:p w:rsidR="00A2501A" w:rsidRDefault="00A2501A" w:rsidP="00146C6D">
      <w:pPr>
        <w:pStyle w:val="Bezproreda"/>
        <w:jc w:val="center"/>
        <w:rPr>
          <w:b/>
          <w:sz w:val="24"/>
          <w:szCs w:val="24"/>
        </w:rPr>
      </w:pPr>
    </w:p>
    <w:p w:rsidR="00A2501A" w:rsidRPr="000D0510" w:rsidRDefault="00A2501A" w:rsidP="003F7700">
      <w:pPr>
        <w:pStyle w:val="Bezproreda"/>
        <w:jc w:val="center"/>
        <w:rPr>
          <w:sz w:val="24"/>
          <w:szCs w:val="24"/>
        </w:rPr>
      </w:pPr>
      <w:r w:rsidRPr="000778D9">
        <w:rPr>
          <w:b/>
          <w:color w:val="FF0000"/>
          <w:sz w:val="24"/>
          <w:szCs w:val="24"/>
        </w:rPr>
        <w:t>Šampion u kategoriji crvenih vina - regije Dalmacija:</w:t>
      </w:r>
    </w:p>
    <w:p w:rsidR="000B005D" w:rsidRPr="000778D9" w:rsidRDefault="000B005D" w:rsidP="000B005D">
      <w:pPr>
        <w:pStyle w:val="Bezproreda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Primus – Plavac mali 2016</w:t>
      </w:r>
    </w:p>
    <w:p w:rsidR="000B005D" w:rsidRPr="005A2EA0" w:rsidRDefault="000B005D" w:rsidP="000B005D">
      <w:pPr>
        <w:pStyle w:val="Bezproreda"/>
        <w:ind w:left="1416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</w:t>
      </w:r>
      <w:r w:rsidRPr="005A2EA0">
        <w:rPr>
          <w:b/>
          <w:sz w:val="24"/>
          <w:szCs w:val="24"/>
        </w:rPr>
        <w:t xml:space="preserve">Rizman </w:t>
      </w:r>
      <w:r w:rsidR="005A2EA0" w:rsidRPr="005A2EA0">
        <w:rPr>
          <w:b/>
          <w:sz w:val="24"/>
          <w:szCs w:val="24"/>
        </w:rPr>
        <w:t xml:space="preserve">vinogradi </w:t>
      </w:r>
      <w:r w:rsidRPr="005A2EA0">
        <w:rPr>
          <w:b/>
          <w:sz w:val="24"/>
          <w:szCs w:val="24"/>
        </w:rPr>
        <w:t>d.o.o. Klek</w:t>
      </w:r>
    </w:p>
    <w:p w:rsidR="003F7700" w:rsidRDefault="003F7700" w:rsidP="00A2501A">
      <w:pPr>
        <w:pStyle w:val="Bezproreda"/>
        <w:jc w:val="center"/>
        <w:rPr>
          <w:b/>
          <w:sz w:val="24"/>
          <w:szCs w:val="24"/>
        </w:rPr>
      </w:pPr>
    </w:p>
    <w:p w:rsidR="00A2501A" w:rsidRPr="000D0510" w:rsidRDefault="00A2501A" w:rsidP="003F7700">
      <w:pPr>
        <w:pStyle w:val="Bezproreda"/>
        <w:jc w:val="center"/>
        <w:rPr>
          <w:sz w:val="24"/>
          <w:szCs w:val="24"/>
        </w:rPr>
      </w:pPr>
      <w:r w:rsidRPr="000778D9">
        <w:rPr>
          <w:b/>
          <w:color w:val="FF0000"/>
          <w:sz w:val="24"/>
          <w:szCs w:val="24"/>
        </w:rPr>
        <w:t>Šampion u kategoriji bijelih vina redovite berbe - regije Hrvatska Istra i Kvarner:</w:t>
      </w:r>
    </w:p>
    <w:p w:rsidR="00A2501A" w:rsidRPr="003B1774" w:rsidRDefault="000B005D" w:rsidP="00A2501A">
      <w:pPr>
        <w:pStyle w:val="Bezproreda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Malvazija istarska 2019</w:t>
      </w:r>
      <w:r w:rsidR="00A2501A" w:rsidRPr="003B1774">
        <w:rPr>
          <w:i/>
          <w:sz w:val="28"/>
          <w:szCs w:val="28"/>
        </w:rPr>
        <w:t>.</w:t>
      </w:r>
    </w:p>
    <w:p w:rsidR="00A2501A" w:rsidRPr="000D0510" w:rsidRDefault="000B005D" w:rsidP="00A2501A">
      <w:pPr>
        <w:pStyle w:val="Bezproreda"/>
        <w:jc w:val="center"/>
        <w:rPr>
          <w:sz w:val="24"/>
          <w:szCs w:val="24"/>
        </w:rPr>
      </w:pPr>
      <w:r>
        <w:rPr>
          <w:b/>
          <w:sz w:val="24"/>
          <w:szCs w:val="24"/>
        </w:rPr>
        <w:t>OPG Siljan Sanjin, Krnica</w:t>
      </w:r>
      <w:r w:rsidR="00A2501A" w:rsidRPr="00A2501A">
        <w:rPr>
          <w:b/>
          <w:sz w:val="24"/>
          <w:szCs w:val="24"/>
        </w:rPr>
        <w:t xml:space="preserve"> </w:t>
      </w:r>
    </w:p>
    <w:p w:rsidR="00A2501A" w:rsidRPr="000D0510" w:rsidRDefault="00A2501A" w:rsidP="00146C6D">
      <w:pPr>
        <w:pStyle w:val="Bezproreda"/>
        <w:jc w:val="center"/>
        <w:rPr>
          <w:sz w:val="24"/>
          <w:szCs w:val="24"/>
        </w:rPr>
      </w:pPr>
    </w:p>
    <w:p w:rsidR="00146C6D" w:rsidRPr="000D0510" w:rsidRDefault="00146C6D" w:rsidP="001F70FD">
      <w:pPr>
        <w:pStyle w:val="Bezproreda"/>
        <w:rPr>
          <w:sz w:val="24"/>
          <w:szCs w:val="24"/>
        </w:rPr>
      </w:pPr>
    </w:p>
    <w:p w:rsidR="001F70FD" w:rsidRPr="000D0510" w:rsidRDefault="001F70FD" w:rsidP="003F7700">
      <w:pPr>
        <w:pStyle w:val="Bezproreda"/>
        <w:jc w:val="center"/>
        <w:rPr>
          <w:sz w:val="24"/>
          <w:szCs w:val="24"/>
        </w:rPr>
      </w:pPr>
      <w:r w:rsidRPr="000778D9">
        <w:rPr>
          <w:b/>
          <w:color w:val="FF0000"/>
          <w:sz w:val="24"/>
          <w:szCs w:val="24"/>
        </w:rPr>
        <w:t xml:space="preserve">Šampion u kategoriji crvenih vina regije </w:t>
      </w:r>
      <w:r w:rsidR="00421FFA" w:rsidRPr="000778D9">
        <w:rPr>
          <w:b/>
          <w:color w:val="FF0000"/>
          <w:sz w:val="24"/>
          <w:szCs w:val="24"/>
        </w:rPr>
        <w:t>Hrvatska Istra i Kvarner</w:t>
      </w:r>
      <w:r w:rsidRPr="000778D9">
        <w:rPr>
          <w:b/>
          <w:color w:val="FF0000"/>
          <w:sz w:val="24"/>
          <w:szCs w:val="24"/>
        </w:rPr>
        <w:t>:</w:t>
      </w:r>
    </w:p>
    <w:p w:rsidR="001F70FD" w:rsidRPr="003B1774" w:rsidRDefault="0025471D" w:rsidP="003F7700">
      <w:pPr>
        <w:pStyle w:val="Bezproreda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Kurykta reserva – Sansigot/Debejan</w:t>
      </w:r>
      <w:r w:rsidR="001F70FD" w:rsidRPr="003B1774">
        <w:rPr>
          <w:i/>
          <w:sz w:val="28"/>
          <w:szCs w:val="28"/>
        </w:rPr>
        <w:tab/>
        <w:t>201</w:t>
      </w:r>
      <w:r w:rsidR="00A2501A">
        <w:rPr>
          <w:i/>
          <w:sz w:val="28"/>
          <w:szCs w:val="28"/>
        </w:rPr>
        <w:t>6</w:t>
      </w:r>
      <w:r w:rsidR="0068309A" w:rsidRPr="003B1774">
        <w:rPr>
          <w:i/>
          <w:sz w:val="28"/>
          <w:szCs w:val="28"/>
        </w:rPr>
        <w:t>.</w:t>
      </w:r>
    </w:p>
    <w:p w:rsidR="000778D9" w:rsidRDefault="0014726B" w:rsidP="000778D9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5471D">
        <w:rPr>
          <w:b/>
          <w:sz w:val="24"/>
          <w:szCs w:val="24"/>
        </w:rPr>
        <w:t>Estate winery, Vrbnik</w:t>
      </w:r>
      <w:r w:rsidR="001F70FD" w:rsidRPr="000D0510">
        <w:rPr>
          <w:b/>
          <w:sz w:val="24"/>
          <w:szCs w:val="24"/>
        </w:rPr>
        <w:t xml:space="preserve"> </w:t>
      </w:r>
    </w:p>
    <w:p w:rsidR="003451FE" w:rsidRDefault="003451FE" w:rsidP="000778D9">
      <w:pPr>
        <w:pStyle w:val="Bezproreda"/>
        <w:jc w:val="center"/>
        <w:rPr>
          <w:b/>
          <w:sz w:val="24"/>
          <w:szCs w:val="24"/>
        </w:rPr>
      </w:pPr>
    </w:p>
    <w:p w:rsidR="003451FE" w:rsidRDefault="003451FE" w:rsidP="003451FE">
      <w:pPr>
        <w:pStyle w:val="Bezproreda"/>
        <w:jc w:val="center"/>
        <w:rPr>
          <w:b/>
          <w:color w:val="FF0000"/>
          <w:sz w:val="24"/>
          <w:szCs w:val="24"/>
        </w:rPr>
      </w:pPr>
      <w:r w:rsidRPr="000778D9">
        <w:rPr>
          <w:b/>
          <w:color w:val="FF0000"/>
          <w:sz w:val="24"/>
          <w:szCs w:val="24"/>
        </w:rPr>
        <w:t xml:space="preserve">Šampion u kategoriji </w:t>
      </w:r>
      <w:r>
        <w:rPr>
          <w:b/>
          <w:color w:val="FF0000"/>
          <w:sz w:val="24"/>
          <w:szCs w:val="24"/>
        </w:rPr>
        <w:t>pjenušavih vina</w:t>
      </w:r>
      <w:r w:rsidRPr="000778D9">
        <w:rPr>
          <w:b/>
          <w:color w:val="FF0000"/>
          <w:sz w:val="24"/>
          <w:szCs w:val="24"/>
        </w:rPr>
        <w:t>:</w:t>
      </w:r>
    </w:p>
    <w:p w:rsidR="003451FE" w:rsidRPr="003B1774" w:rsidRDefault="00213806" w:rsidP="003451FE">
      <w:pPr>
        <w:pStyle w:val="Bezproreda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San Marino</w:t>
      </w:r>
      <w:r w:rsidR="003451FE">
        <w:rPr>
          <w:i/>
          <w:sz w:val="28"/>
          <w:szCs w:val="28"/>
        </w:rPr>
        <w:t xml:space="preserve"> – Žlahtina </w:t>
      </w:r>
      <w:r w:rsidR="003451FE" w:rsidRPr="003B1774">
        <w:rPr>
          <w:i/>
          <w:sz w:val="28"/>
          <w:szCs w:val="28"/>
        </w:rPr>
        <w:t>201</w:t>
      </w:r>
      <w:r w:rsidR="003451FE">
        <w:rPr>
          <w:i/>
          <w:sz w:val="28"/>
          <w:szCs w:val="28"/>
        </w:rPr>
        <w:t>7</w:t>
      </w:r>
      <w:r w:rsidR="003451FE" w:rsidRPr="003B1774">
        <w:rPr>
          <w:i/>
          <w:sz w:val="28"/>
          <w:szCs w:val="28"/>
        </w:rPr>
        <w:t>.</w:t>
      </w:r>
    </w:p>
    <w:p w:rsidR="003451FE" w:rsidRDefault="003451FE" w:rsidP="003451F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Pavlomir d.o.o., Novi Vinodolski</w:t>
      </w:r>
      <w:r w:rsidRPr="000D0510">
        <w:rPr>
          <w:b/>
          <w:sz w:val="24"/>
          <w:szCs w:val="24"/>
        </w:rPr>
        <w:t xml:space="preserve"> </w:t>
      </w:r>
    </w:p>
    <w:p w:rsidR="003451FE" w:rsidRDefault="003451FE" w:rsidP="003451FE">
      <w:pPr>
        <w:pStyle w:val="Bezproreda"/>
        <w:jc w:val="center"/>
        <w:rPr>
          <w:sz w:val="24"/>
          <w:szCs w:val="24"/>
        </w:rPr>
      </w:pPr>
    </w:p>
    <w:p w:rsidR="005A2EA0" w:rsidRDefault="005A2EA0" w:rsidP="003451FE">
      <w:pPr>
        <w:pStyle w:val="Bezproreda"/>
        <w:jc w:val="center"/>
        <w:rPr>
          <w:sz w:val="24"/>
          <w:szCs w:val="24"/>
        </w:rPr>
      </w:pPr>
    </w:p>
    <w:p w:rsidR="005A2EA0" w:rsidRDefault="002A4F6D" w:rsidP="002A4F6D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Predsjednik ocjenjivačke komisije :</w:t>
      </w:r>
    </w:p>
    <w:p w:rsidR="002A4F6D" w:rsidRDefault="002A4F6D" w:rsidP="002A4F6D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Marijan Čižmešija, dipl.ing.agr.</w:t>
      </w:r>
    </w:p>
    <w:p w:rsidR="005A2EA0" w:rsidRPr="000D0510" w:rsidRDefault="005A2EA0" w:rsidP="002A4F6D">
      <w:pPr>
        <w:pStyle w:val="Bezproreda"/>
        <w:jc w:val="right"/>
        <w:rPr>
          <w:sz w:val="24"/>
          <w:szCs w:val="24"/>
        </w:rPr>
      </w:pPr>
    </w:p>
    <w:p w:rsidR="003451FE" w:rsidRDefault="003451FE" w:rsidP="000778D9">
      <w:pPr>
        <w:pStyle w:val="Bezproreda"/>
        <w:jc w:val="center"/>
      </w:pPr>
    </w:p>
    <w:p w:rsidR="00EA57A5" w:rsidRDefault="000778D9" w:rsidP="002A4F6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4F6D">
        <w:t xml:space="preserve"> </w:t>
      </w:r>
      <w:bookmarkStart w:id="0" w:name="_GoBack"/>
      <w:bookmarkEnd w:id="0"/>
    </w:p>
    <w:sectPr w:rsidR="00EA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C4" w:rsidRDefault="003C24C4" w:rsidP="00905FAB">
      <w:pPr>
        <w:spacing w:after="0" w:line="240" w:lineRule="auto"/>
      </w:pPr>
      <w:r>
        <w:separator/>
      </w:r>
    </w:p>
  </w:endnote>
  <w:endnote w:type="continuationSeparator" w:id="0">
    <w:p w:rsidR="003C24C4" w:rsidRDefault="003C24C4" w:rsidP="0090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C4" w:rsidRDefault="003C24C4" w:rsidP="00905FAB">
      <w:pPr>
        <w:spacing w:after="0" w:line="240" w:lineRule="auto"/>
      </w:pPr>
      <w:r>
        <w:separator/>
      </w:r>
    </w:p>
  </w:footnote>
  <w:footnote w:type="continuationSeparator" w:id="0">
    <w:p w:rsidR="003C24C4" w:rsidRDefault="003C24C4" w:rsidP="0090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573D"/>
    <w:multiLevelType w:val="hybridMultilevel"/>
    <w:tmpl w:val="832C9614"/>
    <w:lvl w:ilvl="0" w:tplc="AC54C232">
      <w:start w:val="1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F7C5F58"/>
    <w:multiLevelType w:val="hybridMultilevel"/>
    <w:tmpl w:val="011E1554"/>
    <w:lvl w:ilvl="0" w:tplc="92EA9372">
      <w:start w:val="6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F5D1913"/>
    <w:multiLevelType w:val="hybridMultilevel"/>
    <w:tmpl w:val="37DC53D0"/>
    <w:lvl w:ilvl="0" w:tplc="77E03016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51"/>
    <w:rsid w:val="000778D9"/>
    <w:rsid w:val="000A1006"/>
    <w:rsid w:val="000B005D"/>
    <w:rsid w:val="000B195A"/>
    <w:rsid w:val="000D0510"/>
    <w:rsid w:val="000D2416"/>
    <w:rsid w:val="001411E8"/>
    <w:rsid w:val="00146C6D"/>
    <w:rsid w:val="0014726B"/>
    <w:rsid w:val="00147750"/>
    <w:rsid w:val="001676FD"/>
    <w:rsid w:val="00197B0A"/>
    <w:rsid w:val="001A61E0"/>
    <w:rsid w:val="001F70FD"/>
    <w:rsid w:val="00213806"/>
    <w:rsid w:val="0025471D"/>
    <w:rsid w:val="00276BF9"/>
    <w:rsid w:val="002A4F6D"/>
    <w:rsid w:val="002C7D64"/>
    <w:rsid w:val="003451FE"/>
    <w:rsid w:val="00350672"/>
    <w:rsid w:val="00370BF2"/>
    <w:rsid w:val="00392A22"/>
    <w:rsid w:val="003B1774"/>
    <w:rsid w:val="003C24C4"/>
    <w:rsid w:val="003D74CB"/>
    <w:rsid w:val="003F7700"/>
    <w:rsid w:val="00421FFA"/>
    <w:rsid w:val="00440ED5"/>
    <w:rsid w:val="00443526"/>
    <w:rsid w:val="004568FD"/>
    <w:rsid w:val="00480F36"/>
    <w:rsid w:val="004B716B"/>
    <w:rsid w:val="005302C0"/>
    <w:rsid w:val="00571126"/>
    <w:rsid w:val="005934AB"/>
    <w:rsid w:val="005A2EA0"/>
    <w:rsid w:val="005B093C"/>
    <w:rsid w:val="006110F7"/>
    <w:rsid w:val="00633C67"/>
    <w:rsid w:val="0068309A"/>
    <w:rsid w:val="00694EE1"/>
    <w:rsid w:val="00733720"/>
    <w:rsid w:val="00764458"/>
    <w:rsid w:val="008919B7"/>
    <w:rsid w:val="008E0871"/>
    <w:rsid w:val="008E2CF6"/>
    <w:rsid w:val="00905FAB"/>
    <w:rsid w:val="00911A11"/>
    <w:rsid w:val="00923051"/>
    <w:rsid w:val="0099073F"/>
    <w:rsid w:val="00A2501A"/>
    <w:rsid w:val="00A27B1F"/>
    <w:rsid w:val="00AD6744"/>
    <w:rsid w:val="00BE311E"/>
    <w:rsid w:val="00C10177"/>
    <w:rsid w:val="00C2374E"/>
    <w:rsid w:val="00C63879"/>
    <w:rsid w:val="00CB1DFB"/>
    <w:rsid w:val="00D027D4"/>
    <w:rsid w:val="00D1601C"/>
    <w:rsid w:val="00DD7499"/>
    <w:rsid w:val="00E63DE2"/>
    <w:rsid w:val="00E74BC0"/>
    <w:rsid w:val="00EA57A5"/>
    <w:rsid w:val="00F02B51"/>
    <w:rsid w:val="00F64446"/>
    <w:rsid w:val="00FC31D2"/>
    <w:rsid w:val="00F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9869"/>
  <w15:docId w15:val="{0CB16184-4687-4F8B-A21D-1B07BB10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305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9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37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5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5FAB"/>
  </w:style>
  <w:style w:type="paragraph" w:styleId="Podnoje">
    <w:name w:val="footer"/>
    <w:basedOn w:val="Normal"/>
    <w:link w:val="PodnojeChar"/>
    <w:uiPriority w:val="99"/>
    <w:unhideWhenUsed/>
    <w:rsid w:val="00905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Nataša Puhelek Puština</cp:lastModifiedBy>
  <cp:revision>4</cp:revision>
  <dcterms:created xsi:type="dcterms:W3CDTF">2020-07-01T08:35:00Z</dcterms:created>
  <dcterms:modified xsi:type="dcterms:W3CDTF">2020-07-01T08:43:00Z</dcterms:modified>
</cp:coreProperties>
</file>